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F" w:rsidRDefault="00C7070F" w:rsidP="00C7070F">
      <w:pPr>
        <w:jc w:val="center"/>
      </w:pPr>
      <w:r>
        <w:t>Warsztaty specjalistyczne dla rzeczoznawców majątkowych</w:t>
      </w:r>
    </w:p>
    <w:p w:rsidR="00C7070F" w:rsidRDefault="00C7070F" w:rsidP="00C7070F"/>
    <w:p w:rsidR="00C7070F" w:rsidRPr="00E1571C" w:rsidRDefault="00C7070F" w:rsidP="00C7070F">
      <w:pPr>
        <w:jc w:val="center"/>
        <w:rPr>
          <w:b/>
          <w:sz w:val="28"/>
          <w:szCs w:val="28"/>
        </w:rPr>
      </w:pPr>
      <w:r w:rsidRPr="00E1571C">
        <w:rPr>
          <w:b/>
          <w:sz w:val="28"/>
          <w:szCs w:val="28"/>
        </w:rPr>
        <w:t xml:space="preserve">Pomiar cech nieruchomości i obliczanie wag cech rynkowych </w:t>
      </w:r>
      <w:r w:rsidRPr="00E1571C">
        <w:rPr>
          <w:b/>
          <w:sz w:val="28"/>
          <w:szCs w:val="28"/>
        </w:rPr>
        <w:br/>
        <w:t>w podejściu porównawczym przy wykorzystaniu pakietu rg_wagi</w:t>
      </w:r>
    </w:p>
    <w:p w:rsidR="00C7070F" w:rsidRDefault="00C7070F" w:rsidP="00C7070F">
      <w:pPr>
        <w:jc w:val="center"/>
      </w:pPr>
    </w:p>
    <w:p w:rsidR="00C7070F" w:rsidRDefault="00C7070F" w:rsidP="00C7070F">
      <w:pPr>
        <w:jc w:val="center"/>
      </w:pPr>
      <w:r>
        <w:t>Prowadzący dr inż. Radosław Gaca – rzeczoznawca majątkowy.</w:t>
      </w:r>
    </w:p>
    <w:p w:rsidR="00880E0E" w:rsidRDefault="00880E0E"/>
    <w:p w:rsidR="00C7070F" w:rsidRPr="00C7070F" w:rsidRDefault="00C7070F" w:rsidP="00C7070F">
      <w:pPr>
        <w:jc w:val="center"/>
        <w:rPr>
          <w:b/>
          <w:sz w:val="28"/>
          <w:szCs w:val="28"/>
        </w:rPr>
      </w:pPr>
      <w:r w:rsidRPr="00C7070F">
        <w:rPr>
          <w:b/>
          <w:sz w:val="28"/>
          <w:szCs w:val="28"/>
        </w:rPr>
        <w:t>Program</w:t>
      </w:r>
    </w:p>
    <w:p w:rsidR="00C7070F" w:rsidRDefault="00C7070F"/>
    <w:p w:rsidR="00C7070F" w:rsidRPr="00C7070F" w:rsidRDefault="00C7070F" w:rsidP="00C7070F">
      <w:pPr>
        <w:rPr>
          <w:b/>
          <w:sz w:val="28"/>
          <w:szCs w:val="28"/>
        </w:rPr>
      </w:pPr>
      <w:r w:rsidRPr="00C7070F">
        <w:rPr>
          <w:b/>
          <w:sz w:val="28"/>
          <w:szCs w:val="28"/>
        </w:rPr>
        <w:t>Dzień 1</w:t>
      </w:r>
      <w:r w:rsidR="00C5076B">
        <w:rPr>
          <w:b/>
          <w:sz w:val="28"/>
          <w:szCs w:val="28"/>
        </w:rPr>
        <w:t xml:space="preserve">    (25 października 2019 od godz. 9.00)</w:t>
      </w:r>
    </w:p>
    <w:p w:rsidR="00C7070F" w:rsidRDefault="00C7070F"/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Wprowadzenie, zasady pomiaru, pomiar zależności, podstawy teoretyczne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Pomiar cech nieruchomości (skale ocen, zasady pomiaru) – ćwiczenia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Wprowadzenie w obsługę pakietu do obliczania wag cech rg_wagi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/>
    <w:p w:rsidR="00C7070F" w:rsidRPr="00C7070F" w:rsidRDefault="00C7070F" w:rsidP="00C7070F">
      <w:pPr>
        <w:rPr>
          <w:b/>
          <w:sz w:val="28"/>
          <w:szCs w:val="28"/>
        </w:rPr>
      </w:pPr>
      <w:r w:rsidRPr="00C7070F">
        <w:rPr>
          <w:b/>
          <w:sz w:val="28"/>
          <w:szCs w:val="28"/>
        </w:rPr>
        <w:t>Dzień 2</w:t>
      </w:r>
      <w:r w:rsidR="00C5076B">
        <w:rPr>
          <w:b/>
          <w:sz w:val="28"/>
          <w:szCs w:val="28"/>
        </w:rPr>
        <w:t xml:space="preserve">    </w:t>
      </w:r>
      <w:r w:rsidR="00C5076B">
        <w:rPr>
          <w:b/>
          <w:sz w:val="28"/>
          <w:szCs w:val="28"/>
        </w:rPr>
        <w:t>(26</w:t>
      </w:r>
      <w:r w:rsidR="00C5076B">
        <w:rPr>
          <w:b/>
          <w:sz w:val="28"/>
          <w:szCs w:val="28"/>
        </w:rPr>
        <w:t xml:space="preserve"> października 2019 </w:t>
      </w:r>
      <w:r w:rsidR="00C5076B">
        <w:rPr>
          <w:b/>
          <w:sz w:val="28"/>
          <w:szCs w:val="28"/>
        </w:rPr>
        <w:t xml:space="preserve">od </w:t>
      </w:r>
      <w:bookmarkStart w:id="0" w:name="_GoBack"/>
      <w:bookmarkEnd w:id="0"/>
      <w:r w:rsidR="00C5076B">
        <w:rPr>
          <w:b/>
          <w:sz w:val="28"/>
          <w:szCs w:val="28"/>
        </w:rPr>
        <w:t>godz. 9.00)</w:t>
      </w:r>
    </w:p>
    <w:p w:rsidR="00C7070F" w:rsidRDefault="00C7070F"/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Pomiar cech nieruchomości (STU, SZ i inne) – ćwiczenia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 w:rsidP="00C7070F">
      <w:pPr>
        <w:pStyle w:val="Akapitzlist"/>
        <w:numPr>
          <w:ilvl w:val="0"/>
          <w:numId w:val="1"/>
        </w:numPr>
        <w:spacing w:line="360" w:lineRule="auto"/>
      </w:pPr>
      <w:r>
        <w:t>Ćwiczenia z obliczania wag cech dla różnych rodzajów nieruchomości – 2 godziny</w:t>
      </w:r>
    </w:p>
    <w:p w:rsidR="00C7070F" w:rsidRDefault="00C7070F" w:rsidP="00C7070F"/>
    <w:sectPr w:rsidR="00C7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0FB3"/>
    <w:multiLevelType w:val="hybridMultilevel"/>
    <w:tmpl w:val="1710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F"/>
    <w:rsid w:val="0004405E"/>
    <w:rsid w:val="0007124F"/>
    <w:rsid w:val="001B3FB5"/>
    <w:rsid w:val="00266872"/>
    <w:rsid w:val="003A619B"/>
    <w:rsid w:val="00434910"/>
    <w:rsid w:val="00435FA4"/>
    <w:rsid w:val="00491F4B"/>
    <w:rsid w:val="00880E0E"/>
    <w:rsid w:val="00C5076B"/>
    <w:rsid w:val="00C7070F"/>
    <w:rsid w:val="00DA39EB"/>
    <w:rsid w:val="00E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54C8-91F3-4F66-8DCF-EA935438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</cp:lastModifiedBy>
  <cp:revision>2</cp:revision>
  <dcterms:created xsi:type="dcterms:W3CDTF">2019-09-24T10:27:00Z</dcterms:created>
  <dcterms:modified xsi:type="dcterms:W3CDTF">2019-09-26T11:35:00Z</dcterms:modified>
</cp:coreProperties>
</file>